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07FBD">
        <w:rPr>
          <w:rFonts w:ascii="Times New Roman" w:hAnsi="Times New Roman"/>
          <w:b/>
          <w:i/>
          <w:color w:val="000000"/>
          <w:sz w:val="20"/>
          <w:szCs w:val="20"/>
        </w:rPr>
        <w:t>4</w:t>
      </w:r>
      <w:r w:rsidR="0068083E">
        <w:rPr>
          <w:rFonts w:ascii="Times New Roman" w:hAnsi="Times New Roman"/>
          <w:b/>
          <w:i/>
          <w:color w:val="000000"/>
          <w:sz w:val="20"/>
          <w:szCs w:val="20"/>
        </w:rPr>
        <w:t>/202</w:t>
      </w:r>
      <w:r w:rsidR="00F07FBD">
        <w:rPr>
          <w:rFonts w:ascii="Times New Roman" w:hAnsi="Times New Roman"/>
          <w:b/>
          <w:i/>
          <w:color w:val="000000"/>
          <w:sz w:val="20"/>
          <w:szCs w:val="20"/>
        </w:rPr>
        <w:t>5</w:t>
      </w:r>
    </w:p>
    <w:p w:rsidR="00C00617" w:rsidRPr="00655E7E" w:rsidRDefault="00F47037" w:rsidP="00C00617">
      <w:pPr>
        <w:spacing w:after="0" w:line="360" w:lineRule="auto"/>
        <w:rPr>
          <w:rFonts w:ascii="Times New Roman" w:hAnsi="Times New Roman"/>
          <w:color w:val="000000"/>
          <w:sz w:val="18"/>
          <w:szCs w:val="20"/>
        </w:rPr>
      </w:pPr>
      <w:r>
        <w:rPr>
          <w:rFonts w:ascii="Times New Roman" w:hAnsi="Times New Roman"/>
          <w:sz w:val="18"/>
          <w:szCs w:val="20"/>
        </w:rPr>
        <w:t>Il/La</w:t>
      </w:r>
      <w:r w:rsidR="0068083E" w:rsidRPr="00655E7E">
        <w:rPr>
          <w:rFonts w:ascii="Times New Roman" w:hAnsi="Times New Roman"/>
          <w:sz w:val="18"/>
          <w:szCs w:val="20"/>
        </w:rPr>
        <w:t xml:space="preserve"> sottoscritt</w:t>
      </w:r>
      <w:r>
        <w:rPr>
          <w:rFonts w:ascii="Times New Roman" w:hAnsi="Times New Roman"/>
          <w:sz w:val="18"/>
          <w:szCs w:val="20"/>
        </w:rPr>
        <w:t xml:space="preserve">o/a  </w:t>
      </w:r>
      <w:r w:rsidR="00C00617" w:rsidRPr="00655E7E">
        <w:rPr>
          <w:rFonts w:ascii="Times New Roman" w:hAnsi="Times New Roman"/>
          <w:sz w:val="18"/>
          <w:szCs w:val="20"/>
        </w:rPr>
        <w:t>_</w:t>
      </w:r>
      <w:r>
        <w:rPr>
          <w:rFonts w:ascii="Times New Roman" w:hAnsi="Times New Roman"/>
          <w:sz w:val="18"/>
          <w:szCs w:val="20"/>
        </w:rPr>
        <w:t>____________</w:t>
      </w:r>
      <w:r w:rsidR="00655E7E">
        <w:rPr>
          <w:rFonts w:ascii="Times New Roman" w:hAnsi="Times New Roman"/>
          <w:sz w:val="18"/>
          <w:szCs w:val="20"/>
        </w:rPr>
        <w:t>__________</w:t>
      </w:r>
      <w:r w:rsidR="00C00617" w:rsidRPr="00655E7E">
        <w:rPr>
          <w:rFonts w:ascii="Times New Roman" w:hAnsi="Times New Roman"/>
          <w:sz w:val="18"/>
          <w:szCs w:val="20"/>
        </w:rPr>
        <w:t>_________</w:t>
      </w:r>
      <w:r w:rsidR="00655E7E">
        <w:rPr>
          <w:rFonts w:ascii="Times New Roman" w:hAnsi="Times New Roman"/>
          <w:sz w:val="18"/>
          <w:szCs w:val="20"/>
        </w:rPr>
        <w:t>_______________</w:t>
      </w:r>
      <w:r w:rsidR="00C00617" w:rsidRPr="00655E7E">
        <w:rPr>
          <w:rFonts w:ascii="Times New Roman" w:hAnsi="Times New Roman"/>
          <w:sz w:val="18"/>
          <w:szCs w:val="20"/>
        </w:rPr>
        <w:t>_ nat</w:t>
      </w:r>
      <w:r>
        <w:rPr>
          <w:rFonts w:ascii="Times New Roman" w:hAnsi="Times New Roman"/>
          <w:sz w:val="18"/>
          <w:szCs w:val="20"/>
        </w:rPr>
        <w:t>o/a</w:t>
      </w:r>
      <w:r w:rsidR="00C00617" w:rsidRPr="00655E7E">
        <w:rPr>
          <w:rFonts w:ascii="Times New Roman" w:hAnsi="Times New Roman"/>
          <w:sz w:val="18"/>
          <w:szCs w:val="20"/>
        </w:rPr>
        <w:t xml:space="preserve"> a </w:t>
      </w:r>
      <w:r>
        <w:rPr>
          <w:rFonts w:ascii="Times New Roman" w:hAnsi="Times New Roman"/>
          <w:sz w:val="18"/>
          <w:szCs w:val="20"/>
        </w:rPr>
        <w:t>_</w:t>
      </w:r>
      <w:r w:rsidR="00655E7E">
        <w:rPr>
          <w:rFonts w:ascii="Times New Roman" w:hAnsi="Times New Roman"/>
          <w:sz w:val="18"/>
          <w:szCs w:val="20"/>
        </w:rPr>
        <w:t>________________</w:t>
      </w:r>
      <w:r w:rsidR="00C00617" w:rsidRPr="00655E7E">
        <w:rPr>
          <w:rFonts w:ascii="Times New Roman" w:hAnsi="Times New Roman"/>
          <w:sz w:val="18"/>
          <w:szCs w:val="20"/>
        </w:rPr>
        <w:t>_____</w:t>
      </w:r>
      <w:r w:rsidR="00655E7E">
        <w:rPr>
          <w:rFonts w:ascii="Times New Roman" w:hAnsi="Times New Roman"/>
          <w:sz w:val="18"/>
          <w:szCs w:val="20"/>
        </w:rPr>
        <w:t>_______</w:t>
      </w:r>
      <w:r w:rsidR="00C00617" w:rsidRPr="00655E7E">
        <w:rPr>
          <w:rFonts w:ascii="Times New Roman" w:hAnsi="Times New Roman"/>
          <w:sz w:val="18"/>
          <w:szCs w:val="20"/>
        </w:rPr>
        <w:t>_____</w:t>
      </w:r>
      <w:r>
        <w:rPr>
          <w:rFonts w:ascii="Times New Roman" w:hAnsi="Times New Roman"/>
          <w:sz w:val="18"/>
          <w:szCs w:val="20"/>
        </w:rPr>
        <w:t xml:space="preserve">__ </w:t>
      </w:r>
      <w:r w:rsidR="00C00617" w:rsidRPr="00655E7E">
        <w:rPr>
          <w:rFonts w:ascii="Times New Roman" w:hAnsi="Times New Roman"/>
          <w:sz w:val="18"/>
          <w:szCs w:val="20"/>
        </w:rPr>
        <w:t>(</w:t>
      </w:r>
      <w:r>
        <w:rPr>
          <w:rFonts w:ascii="Times New Roman" w:hAnsi="Times New Roman"/>
          <w:sz w:val="18"/>
          <w:szCs w:val="20"/>
        </w:rPr>
        <w:t>__</w:t>
      </w:r>
      <w:r w:rsidR="00C00617" w:rsidRPr="00655E7E">
        <w:rPr>
          <w:rFonts w:ascii="Times New Roman" w:hAnsi="Times New Roman"/>
          <w:sz w:val="18"/>
          <w:szCs w:val="20"/>
        </w:rPr>
        <w:t>____) il ____________ residente</w:t>
      </w:r>
      <w:r>
        <w:rPr>
          <w:rFonts w:ascii="Times New Roman" w:hAnsi="Times New Roman"/>
          <w:sz w:val="18"/>
          <w:szCs w:val="20"/>
        </w:rPr>
        <w:t xml:space="preserve"> a ______________________________________</w:t>
      </w:r>
      <w:r w:rsidR="001E2209">
        <w:rPr>
          <w:rFonts w:ascii="Times New Roman" w:hAnsi="Times New Roman"/>
          <w:sz w:val="18"/>
          <w:szCs w:val="20"/>
        </w:rPr>
        <w:t>__</w:t>
      </w:r>
      <w:r>
        <w:rPr>
          <w:rFonts w:ascii="Times New Roman" w:hAnsi="Times New Roman"/>
          <w:sz w:val="18"/>
          <w:szCs w:val="20"/>
        </w:rPr>
        <w:t xml:space="preserve"> (______)</w:t>
      </w:r>
      <w:r w:rsidR="00C00617" w:rsidRPr="00655E7E">
        <w:rPr>
          <w:rFonts w:ascii="Times New Roman" w:hAnsi="Times New Roman"/>
          <w:sz w:val="18"/>
          <w:szCs w:val="20"/>
        </w:rPr>
        <w:t xml:space="preserve"> in via </w:t>
      </w:r>
      <w:r w:rsidR="00655E7E">
        <w:rPr>
          <w:rFonts w:ascii="Times New Roman" w:hAnsi="Times New Roman"/>
          <w:sz w:val="18"/>
          <w:szCs w:val="20"/>
        </w:rPr>
        <w:t>___________</w:t>
      </w:r>
      <w:r w:rsidR="00C00617" w:rsidRPr="00655E7E">
        <w:rPr>
          <w:rFonts w:ascii="Times New Roman" w:hAnsi="Times New Roman"/>
          <w:sz w:val="18"/>
          <w:szCs w:val="20"/>
        </w:rPr>
        <w:t>_________</w:t>
      </w:r>
      <w:r w:rsidR="00655E7E">
        <w:rPr>
          <w:rFonts w:ascii="Times New Roman" w:hAnsi="Times New Roman"/>
          <w:sz w:val="18"/>
          <w:szCs w:val="20"/>
        </w:rPr>
        <w:t>__________</w:t>
      </w:r>
      <w:r w:rsidR="00C00617" w:rsidRPr="00655E7E">
        <w:rPr>
          <w:rFonts w:ascii="Times New Roman" w:hAnsi="Times New Roman"/>
          <w:sz w:val="18"/>
          <w:szCs w:val="20"/>
        </w:rPr>
        <w:t xml:space="preserve"> insegnante di </w:t>
      </w:r>
      <w:r w:rsidR="00655E7E">
        <w:rPr>
          <w:rFonts w:ascii="Times New Roman" w:hAnsi="Times New Roman"/>
          <w:sz w:val="18"/>
          <w:szCs w:val="20"/>
        </w:rPr>
        <w:t>_________</w:t>
      </w:r>
      <w:r w:rsidR="001E2209">
        <w:rPr>
          <w:rFonts w:ascii="Times New Roman" w:hAnsi="Times New Roman"/>
          <w:sz w:val="18"/>
          <w:szCs w:val="20"/>
        </w:rPr>
        <w:t>__________________________</w:t>
      </w:r>
      <w:r w:rsidR="00655E7E">
        <w:rPr>
          <w:rFonts w:ascii="Times New Roman" w:hAnsi="Times New Roman"/>
          <w:sz w:val="18"/>
          <w:szCs w:val="20"/>
        </w:rPr>
        <w:t>________________</w:t>
      </w:r>
      <w:r w:rsidR="00C00617" w:rsidRPr="00655E7E">
        <w:rPr>
          <w:rFonts w:ascii="Times New Roman" w:hAnsi="Times New Roman"/>
          <w:sz w:val="18"/>
          <w:szCs w:val="20"/>
        </w:rPr>
        <w:t xml:space="preserve">_________ (classe di concorso __________) </w:t>
      </w:r>
      <w:r w:rsidR="0068083E" w:rsidRPr="00655E7E">
        <w:rPr>
          <w:rFonts w:ascii="Times New Roman" w:hAnsi="Times New Roman"/>
          <w:color w:val="000000"/>
          <w:sz w:val="18"/>
          <w:szCs w:val="20"/>
        </w:rPr>
        <w:t xml:space="preserve">immesso/a </w:t>
      </w:r>
      <w:r w:rsidR="00C00617" w:rsidRPr="00655E7E">
        <w:rPr>
          <w:rFonts w:ascii="Times New Roman" w:hAnsi="Times New Roman"/>
          <w:color w:val="000000"/>
          <w:sz w:val="18"/>
          <w:szCs w:val="20"/>
        </w:rPr>
        <w:t xml:space="preserve"> in ruolo il ______________con effettiva assunzione in servizio d</w:t>
      </w:r>
      <w:r w:rsidR="00655E7E">
        <w:rPr>
          <w:rFonts w:ascii="Times New Roman" w:hAnsi="Times New Roman"/>
          <w:color w:val="000000"/>
          <w:sz w:val="18"/>
          <w:szCs w:val="20"/>
        </w:rPr>
        <w:t>al_______________</w:t>
      </w:r>
      <w:r w:rsidR="00C00617" w:rsidRPr="00655E7E">
        <w:rPr>
          <w:rFonts w:ascii="Times New Roman" w:hAnsi="Times New Roman"/>
          <w:color w:val="000000"/>
          <w:sz w:val="18"/>
          <w:szCs w:val="20"/>
        </w:rPr>
        <w:t>,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655E7E" w:rsidRDefault="00C00617" w:rsidP="00C00617">
      <w:pPr>
        <w:spacing w:after="0" w:line="240" w:lineRule="auto"/>
        <w:jc w:val="center"/>
        <w:rPr>
          <w:rFonts w:ascii="Times New Roman" w:hAnsi="Times New Roman"/>
          <w:color w:val="000000"/>
          <w:sz w:val="18"/>
          <w:szCs w:val="20"/>
        </w:rPr>
      </w:pPr>
      <w:r w:rsidRPr="00655E7E">
        <w:rPr>
          <w:rFonts w:ascii="Times New Roman" w:hAnsi="Times New Roman"/>
          <w:b/>
          <w:bCs/>
          <w:sz w:val="18"/>
          <w:szCs w:val="20"/>
        </w:rPr>
        <w:t>dichiara</w:t>
      </w:r>
    </w:p>
    <w:tbl>
      <w:tblPr>
        <w:tblW w:w="10303" w:type="dxa"/>
        <w:tblLook w:val="0000"/>
      </w:tblPr>
      <w:tblGrid>
        <w:gridCol w:w="7655"/>
        <w:gridCol w:w="783"/>
        <w:gridCol w:w="680"/>
        <w:gridCol w:w="1185"/>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655E7E">
            <w:pPr>
              <w:pStyle w:val="CM8"/>
              <w:tabs>
                <w:tab w:val="right" w:pos="7371"/>
              </w:tabs>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b/>
                <w:sz w:val="18"/>
                <w:szCs w:val="18"/>
              </w:rPr>
            </w:pPr>
            <w:r w:rsidRPr="00840D80">
              <w:rPr>
                <w:sz w:val="18"/>
                <w:szCs w:val="18"/>
              </w:rPr>
              <w:t xml:space="preserve">A) per ogni anno di servizio comunque prestato, successivamente alla decorrenza giuridica della nomina, nel ruolo di appartenenza(l) </w:t>
            </w:r>
            <w:r w:rsidR="00655E7E">
              <w:rPr>
                <w:sz w:val="18"/>
                <w:szCs w:val="18"/>
              </w:rPr>
              <w:tab/>
            </w:r>
            <w:r w:rsidRPr="0020256C">
              <w:rPr>
                <w:b/>
                <w:sz w:val="18"/>
                <w:szCs w:val="18"/>
              </w:rPr>
              <w:t>Punti 6</w:t>
            </w:r>
            <w:r>
              <w:rPr>
                <w:sz w:val="18"/>
                <w:szCs w:val="18"/>
              </w:rPr>
              <w:t>(comune)</w:t>
            </w:r>
          </w:p>
          <w:p w:rsidR="00C00617" w:rsidRPr="00840D80" w:rsidRDefault="00655E7E" w:rsidP="00655E7E">
            <w:pPr>
              <w:pStyle w:val="Default"/>
              <w:tabs>
                <w:tab w:val="right" w:pos="7371"/>
              </w:tabs>
              <w:rPr>
                <w:sz w:val="18"/>
                <w:szCs w:val="18"/>
              </w:rPr>
            </w:pPr>
            <w:r>
              <w:rPr>
                <w:b/>
                <w:sz w:val="18"/>
                <w:szCs w:val="18"/>
              </w:rPr>
              <w:tab/>
            </w:r>
            <w:r w:rsidR="00C00617" w:rsidRPr="00585682">
              <w:rPr>
                <w:b/>
                <w:sz w:val="18"/>
                <w:szCs w:val="18"/>
              </w:rPr>
              <w:t>Punti 12</w:t>
            </w:r>
            <w:r w:rsidR="00C00617">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p>
          <w:p w:rsidR="00C00617" w:rsidRDefault="00655E7E" w:rsidP="00655E7E">
            <w:pPr>
              <w:pStyle w:val="Default"/>
              <w:tabs>
                <w:tab w:val="right" w:pos="7371"/>
              </w:tabs>
              <w:rPr>
                <w:sz w:val="18"/>
                <w:szCs w:val="18"/>
              </w:rPr>
            </w:pPr>
            <w:r>
              <w:rPr>
                <w:b/>
                <w:sz w:val="18"/>
                <w:szCs w:val="18"/>
              </w:rPr>
              <w:tab/>
            </w:r>
            <w:r w:rsidR="00C00617" w:rsidRPr="0020256C">
              <w:rPr>
                <w:b/>
                <w:sz w:val="18"/>
                <w:szCs w:val="18"/>
              </w:rPr>
              <w:t>Punti 6</w:t>
            </w:r>
            <w:r w:rsidR="00C00617">
              <w:rPr>
                <w:sz w:val="18"/>
                <w:szCs w:val="18"/>
              </w:rPr>
              <w:t xml:space="preserve"> (comune)</w:t>
            </w:r>
          </w:p>
          <w:p w:rsidR="00C00617" w:rsidRPr="00840D80" w:rsidRDefault="00655E7E" w:rsidP="00655E7E">
            <w:pPr>
              <w:pStyle w:val="Default"/>
              <w:tabs>
                <w:tab w:val="right" w:pos="7371"/>
              </w:tabs>
              <w:rPr>
                <w:sz w:val="18"/>
                <w:szCs w:val="18"/>
              </w:rPr>
            </w:pPr>
            <w:r>
              <w:rPr>
                <w:b/>
                <w:sz w:val="18"/>
                <w:szCs w:val="18"/>
              </w:rPr>
              <w:tab/>
            </w:r>
            <w:r w:rsidR="00C00617" w:rsidRPr="00585682">
              <w:rPr>
                <w:b/>
                <w:sz w:val="18"/>
                <w:szCs w:val="18"/>
              </w:rPr>
              <w:t>Punti 12</w:t>
            </w:r>
            <w:r w:rsidR="00C00617">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sidR="00655E7E">
              <w:rPr>
                <w:sz w:val="18"/>
                <w:szCs w:val="18"/>
              </w:rPr>
              <w:tab/>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00655E7E">
              <w:rPr>
                <w:sz w:val="18"/>
                <w:szCs w:val="18"/>
              </w:rPr>
              <w:tab/>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655E7E">
            <w:pPr>
              <w:pStyle w:val="Default"/>
              <w:tabs>
                <w:tab w:val="right" w:pos="7371"/>
              </w:tabs>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655E7E">
            <w:pPr>
              <w:pStyle w:val="Default"/>
              <w:tabs>
                <w:tab w:val="right" w:pos="7371"/>
              </w:tabs>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prestato nell'ambito del plesso di titolarità</w:t>
            </w:r>
            <w:r w:rsidR="001E2209">
              <w:rPr>
                <w:sz w:val="18"/>
                <w:szCs w:val="18"/>
              </w:rPr>
              <w:tab/>
            </w:r>
            <w:r w:rsidRPr="0020256C">
              <w:rPr>
                <w:b/>
                <w:sz w:val="18"/>
                <w:szCs w:val="18"/>
              </w:rPr>
              <w:t>Punti 0,5</w:t>
            </w:r>
          </w:p>
          <w:p w:rsidR="00C00617" w:rsidRPr="00840D80" w:rsidRDefault="00C00617" w:rsidP="001E2209">
            <w:pPr>
              <w:pStyle w:val="Default"/>
              <w:tabs>
                <w:tab w:val="right" w:pos="7371"/>
              </w:tabs>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stato prestato al di fuori del plesso di titolarità</w:t>
            </w:r>
            <w:r w:rsidR="001E2209">
              <w:rPr>
                <w:sz w:val="18"/>
                <w:szCs w:val="18"/>
              </w:rPr>
              <w:tab/>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00655E7E">
              <w:rPr>
                <w:sz w:val="18"/>
                <w:szCs w:val="18"/>
              </w:rPr>
              <w:tab/>
            </w:r>
            <w:r w:rsidRPr="0020256C">
              <w:rPr>
                <w:b/>
                <w:sz w:val="18"/>
                <w:szCs w:val="18"/>
              </w:rPr>
              <w:t>Punti 6</w:t>
            </w:r>
          </w:p>
          <w:p w:rsidR="00C00617" w:rsidRDefault="00C00617" w:rsidP="00655E7E">
            <w:pPr>
              <w:pStyle w:val="Default"/>
              <w:tabs>
                <w:tab w:val="right" w:pos="7371"/>
              </w:tabs>
              <w:rPr>
                <w:sz w:val="18"/>
                <w:szCs w:val="18"/>
              </w:rPr>
            </w:pPr>
            <w:r w:rsidRPr="00840D80">
              <w:rPr>
                <w:sz w:val="18"/>
                <w:szCs w:val="18"/>
              </w:rPr>
              <w:t>Per ogni ulteriore anno di servizio:</w:t>
            </w:r>
          </w:p>
          <w:p w:rsidR="00C00617" w:rsidRDefault="00C00617" w:rsidP="00655E7E">
            <w:pPr>
              <w:pStyle w:val="Default"/>
              <w:tabs>
                <w:tab w:val="right" w:pos="7371"/>
              </w:tabs>
              <w:rPr>
                <w:sz w:val="18"/>
                <w:szCs w:val="18"/>
              </w:rPr>
            </w:pPr>
            <w:r w:rsidRPr="00840D80">
              <w:rPr>
                <w:sz w:val="18"/>
                <w:szCs w:val="18"/>
              </w:rPr>
              <w:t xml:space="preserve">entro il quinquennio </w:t>
            </w:r>
            <w:r w:rsidR="001E2209">
              <w:rPr>
                <w:sz w:val="18"/>
                <w:szCs w:val="18"/>
              </w:rPr>
              <w:tab/>
            </w:r>
            <w:r w:rsidRPr="0020256C">
              <w:rPr>
                <w:b/>
                <w:sz w:val="18"/>
                <w:szCs w:val="18"/>
              </w:rPr>
              <w:t>Punti 2</w:t>
            </w:r>
          </w:p>
          <w:p w:rsidR="00C00617" w:rsidRDefault="00C00617" w:rsidP="00655E7E">
            <w:pPr>
              <w:pStyle w:val="Default"/>
              <w:tabs>
                <w:tab w:val="right" w:pos="7371"/>
              </w:tabs>
              <w:rPr>
                <w:sz w:val="18"/>
                <w:szCs w:val="18"/>
              </w:rPr>
            </w:pPr>
            <w:r w:rsidRPr="00840D80">
              <w:rPr>
                <w:sz w:val="18"/>
                <w:szCs w:val="18"/>
              </w:rPr>
              <w:t xml:space="preserve">oltre il quinquennio </w:t>
            </w:r>
            <w:r w:rsidR="001E2209">
              <w:rPr>
                <w:sz w:val="18"/>
                <w:szCs w:val="18"/>
              </w:rPr>
              <w:tab/>
            </w:r>
            <w:r w:rsidRPr="0020256C">
              <w:rPr>
                <w:b/>
                <w:sz w:val="18"/>
                <w:szCs w:val="18"/>
              </w:rPr>
              <w:t>Punti 3</w:t>
            </w:r>
          </w:p>
          <w:p w:rsidR="00C00617" w:rsidRPr="00840D80" w:rsidRDefault="00C00617" w:rsidP="00655E7E">
            <w:pPr>
              <w:pStyle w:val="Default"/>
              <w:tabs>
                <w:tab w:val="right" w:pos="7371"/>
              </w:tabs>
              <w:rPr>
                <w:sz w:val="18"/>
                <w:szCs w:val="18"/>
              </w:rPr>
            </w:pPr>
            <w:r w:rsidRPr="00840D80">
              <w:rPr>
                <w:sz w:val="18"/>
                <w:szCs w:val="18"/>
              </w:rPr>
              <w:t xml:space="preserve">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1E2209">
            <w:pPr>
              <w:pStyle w:val="testo"/>
              <w:tabs>
                <w:tab w:val="right" w:pos="7371"/>
              </w:tabs>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w:t>
            </w:r>
            <w:r w:rsidR="001E2209">
              <w:rPr>
                <w:sz w:val="18"/>
                <w:szCs w:val="18"/>
                <w:u w:color="FF0000"/>
              </w:rPr>
              <w:tab/>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E2209" w:rsidRDefault="00C00617" w:rsidP="00655E7E">
            <w:pPr>
              <w:pStyle w:val="Default"/>
              <w:tabs>
                <w:tab w:val="right" w:pos="7371"/>
              </w:tabs>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w:t>
            </w:r>
          </w:p>
          <w:p w:rsidR="00C00617" w:rsidRPr="00840D80" w:rsidRDefault="001E2209" w:rsidP="00655E7E">
            <w:pPr>
              <w:pStyle w:val="Default"/>
              <w:tabs>
                <w:tab w:val="right" w:pos="7371"/>
              </w:tabs>
              <w:rPr>
                <w:sz w:val="18"/>
                <w:szCs w:val="18"/>
              </w:rPr>
            </w:pPr>
            <w:r>
              <w:rPr>
                <w:sz w:val="18"/>
                <w:szCs w:val="18"/>
              </w:rPr>
              <w:tab/>
            </w:r>
            <w:r w:rsidR="00C00617" w:rsidRPr="0020256C">
              <w:rPr>
                <w:b/>
                <w:sz w:val="18"/>
                <w:szCs w:val="18"/>
              </w:rPr>
              <w:t>Punti 1,5</w:t>
            </w:r>
          </w:p>
          <w:p w:rsidR="00C00617" w:rsidRDefault="00C00617" w:rsidP="00655E7E">
            <w:pPr>
              <w:pStyle w:val="Default"/>
              <w:tabs>
                <w:tab w:val="right" w:pos="7371"/>
              </w:tabs>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C00617" w:rsidRPr="00840D80" w:rsidRDefault="001E2209" w:rsidP="00655E7E">
            <w:pPr>
              <w:pStyle w:val="Default"/>
              <w:tabs>
                <w:tab w:val="right" w:pos="7371"/>
              </w:tabs>
              <w:rPr>
                <w:sz w:val="18"/>
                <w:szCs w:val="18"/>
              </w:rPr>
            </w:pPr>
            <w:r>
              <w:rPr>
                <w:b/>
                <w:sz w:val="18"/>
                <w:szCs w:val="18"/>
              </w:rPr>
              <w:tab/>
            </w:r>
            <w:r w:rsidR="00C00617"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001E2209">
              <w:rPr>
                <w:sz w:val="18"/>
                <w:szCs w:val="18"/>
              </w:rPr>
              <w:tab/>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Pr="00535F8B" w:rsidRDefault="00C00617" w:rsidP="00C00617">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F47037" w:rsidRDefault="00C00617" w:rsidP="00B53476">
            <w:pPr>
              <w:pStyle w:val="Default"/>
              <w:rPr>
                <w:sz w:val="18"/>
                <w:szCs w:val="18"/>
              </w:rPr>
            </w:pPr>
            <w:r w:rsidRPr="00F47037">
              <w:rPr>
                <w:sz w:val="18"/>
                <w:szCs w:val="18"/>
              </w:rPr>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C00617" w:rsidRPr="0020256C" w:rsidRDefault="00655E7E" w:rsidP="00655E7E">
            <w:pPr>
              <w:pStyle w:val="Default"/>
              <w:tabs>
                <w:tab w:val="right" w:pos="7371"/>
              </w:tabs>
              <w:rPr>
                <w:b/>
                <w:sz w:val="18"/>
                <w:szCs w:val="18"/>
              </w:rPr>
            </w:pPr>
            <w:r>
              <w:rPr>
                <w:b/>
                <w:sz w:val="18"/>
                <w:szCs w:val="18"/>
              </w:rPr>
              <w:tab/>
            </w:r>
            <w:r w:rsidR="00C00617"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655E7E">
            <w:pPr>
              <w:pStyle w:val="Default"/>
              <w:tabs>
                <w:tab w:val="right" w:pos="7371"/>
              </w:tabs>
              <w:rPr>
                <w:sz w:val="18"/>
                <w:szCs w:val="18"/>
              </w:rPr>
            </w:pPr>
            <w:r w:rsidRPr="00840D80">
              <w:rPr>
                <w:sz w:val="18"/>
                <w:szCs w:val="18"/>
              </w:rPr>
              <w:t xml:space="preserve">B) per ogni figlio di età inferiore a sei anni (8) </w:t>
            </w:r>
            <w:r w:rsidR="00655E7E">
              <w:rPr>
                <w:sz w:val="18"/>
                <w:szCs w:val="18"/>
              </w:rPr>
              <w:tab/>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655E7E">
            <w:pPr>
              <w:pStyle w:val="Default"/>
              <w:tabs>
                <w:tab w:val="right" w:pos="7371"/>
              </w:tabs>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C00617" w:rsidRPr="00BF7A94" w:rsidRDefault="00655E7E" w:rsidP="00655E7E">
            <w:pPr>
              <w:pStyle w:val="Default"/>
              <w:tabs>
                <w:tab w:val="right" w:pos="7371"/>
              </w:tabs>
              <w:rPr>
                <w:b/>
                <w:sz w:val="18"/>
                <w:szCs w:val="18"/>
              </w:rPr>
            </w:pPr>
            <w:r>
              <w:rPr>
                <w:b/>
                <w:sz w:val="18"/>
                <w:szCs w:val="18"/>
              </w:rPr>
              <w:tab/>
            </w:r>
            <w:r w:rsidR="00C00617"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655E7E">
            <w:pPr>
              <w:pStyle w:val="Default"/>
              <w:tabs>
                <w:tab w:val="right" w:pos="7371"/>
              </w:tabs>
              <w:rPr>
                <w:sz w:val="18"/>
                <w:szCs w:val="18"/>
              </w:rPr>
            </w:pPr>
            <w:r w:rsidRPr="00840D80">
              <w:rPr>
                <w:sz w:val="18"/>
                <w:szCs w:val="18"/>
              </w:rPr>
              <w:lastRenderedPageBreak/>
              <w:t xml:space="preserve">D) per la cura e l'assistenza dei figli minorati fisici, psichici o sensoriali, tossicodipendenti, ovvero del coniuge o del genitore totalmente e permanentemente inabili al lavoro che possono essere assistiti soltanto nel comune richiesto (9) </w:t>
            </w:r>
            <w:r w:rsidR="00655E7E">
              <w:rPr>
                <w:sz w:val="18"/>
                <w:szCs w:val="18"/>
              </w:rPr>
              <w:tab/>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F47037" w:rsidP="00B53476">
            <w:pPr>
              <w:pStyle w:val="Default"/>
            </w:pPr>
            <w:r w:rsidRPr="00F47037">
              <w:rPr>
                <w:sz w:val="18"/>
                <w:szCs w:val="18"/>
              </w:rPr>
              <w:t>Punti</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A) per il superamento di un pubblico concorso ordinario per esami e titoli, per l'accesso al ruolo di appartenenza(1), al momento della presentazione della domanda, o a ruoli di livello pari o superiore a quello di appartenenza (10) </w:t>
            </w:r>
          </w:p>
          <w:p w:rsidR="00C00617" w:rsidRPr="00655E7E" w:rsidRDefault="00655E7E" w:rsidP="00655E7E">
            <w:pPr>
              <w:pStyle w:val="Default"/>
              <w:tabs>
                <w:tab w:val="right" w:pos="7371"/>
              </w:tabs>
              <w:rPr>
                <w:rFonts w:ascii="Times New Roman" w:hAnsi="Times New Roman" w:cs="Times New Roman"/>
                <w:b/>
                <w:sz w:val="18"/>
                <w:szCs w:val="16"/>
              </w:rPr>
            </w:pPr>
            <w:r>
              <w:rPr>
                <w:rFonts w:ascii="Times New Roman" w:hAnsi="Times New Roman" w:cs="Times New Roman"/>
                <w:b/>
                <w:sz w:val="18"/>
                <w:szCs w:val="16"/>
              </w:rPr>
              <w:tab/>
            </w:r>
            <w:r w:rsidR="00C00617" w:rsidRPr="00655E7E">
              <w:rPr>
                <w:rFonts w:ascii="Times New Roman" w:hAnsi="Times New Roman" w:cs="Times New Roman"/>
                <w:b/>
                <w:sz w:val="18"/>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per ogni diploma </w:t>
            </w:r>
            <w:r w:rsidR="00655E7E">
              <w:rPr>
                <w:rFonts w:ascii="Times New Roman" w:hAnsi="Times New Roman" w:cs="Times New Roman"/>
                <w:sz w:val="18"/>
                <w:szCs w:val="16"/>
              </w:rPr>
              <w:tab/>
            </w:r>
            <w:r w:rsidRPr="00655E7E">
              <w:rPr>
                <w:rFonts w:ascii="Times New Roman" w:hAnsi="Times New Roman" w:cs="Times New Roman"/>
                <w:b/>
                <w:sz w:val="18"/>
                <w:szCs w:val="16"/>
              </w:rPr>
              <w:t>Punti 5</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C) per ogni diploma universitario (diploma accademico di primo livello, laurea di primo livello o breve o diploma Istituto Superiore di Educazione Fisica (ISEF), conseguito oltre al titolo di studio attualmente necessario per</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l'accesso al ruolo di appartenenza (12) </w:t>
            </w:r>
            <w:r w:rsidR="00655E7E">
              <w:rPr>
                <w:rFonts w:ascii="Times New Roman" w:hAnsi="Times New Roman" w:cs="Times New Roman"/>
                <w:sz w:val="18"/>
                <w:szCs w:val="16"/>
              </w:rPr>
              <w:tab/>
            </w:r>
            <w:r w:rsidRPr="00655E7E">
              <w:rPr>
                <w:rFonts w:ascii="Times New Roman" w:hAnsi="Times New Roman" w:cs="Times New Roman"/>
                <w:b/>
                <w:sz w:val="18"/>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-per ogni corso</w:t>
            </w:r>
            <w:r w:rsidR="00655E7E">
              <w:rPr>
                <w:rFonts w:ascii="Times New Roman" w:hAnsi="Times New Roman" w:cs="Times New Roman"/>
                <w:sz w:val="18"/>
                <w:szCs w:val="16"/>
              </w:rPr>
              <w:tab/>
            </w:r>
            <w:r w:rsidRPr="00655E7E">
              <w:rPr>
                <w:rFonts w:ascii="Times New Roman" w:hAnsi="Times New Roman" w:cs="Times New Roman"/>
                <w:b/>
                <w:sz w:val="18"/>
                <w:szCs w:val="16"/>
              </w:rPr>
              <w:t>Punti 1</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00655E7E">
              <w:rPr>
                <w:rFonts w:ascii="Times New Roman" w:hAnsi="Times New Roman" w:cs="Times New Roman"/>
                <w:sz w:val="18"/>
                <w:szCs w:val="16"/>
              </w:rPr>
              <w:tab/>
            </w:r>
            <w:r w:rsidRPr="00655E7E">
              <w:rPr>
                <w:rFonts w:ascii="Times New Roman" w:hAnsi="Times New Roman" w:cs="Times New Roman"/>
                <w:b/>
                <w:sz w:val="18"/>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F) per il conseguimento del titolo di "dottorato di ricerca"</w:t>
            </w:r>
            <w:r w:rsidR="00655E7E">
              <w:rPr>
                <w:rFonts w:ascii="Times New Roman" w:hAnsi="Times New Roman" w:cs="Times New Roman"/>
                <w:sz w:val="18"/>
                <w:szCs w:val="16"/>
              </w:rPr>
              <w:tab/>
            </w:r>
            <w:r w:rsidRPr="00655E7E">
              <w:rPr>
                <w:rFonts w:ascii="Times New Roman" w:hAnsi="Times New Roman" w:cs="Times New Roman"/>
                <w:b/>
                <w:sz w:val="18"/>
                <w:szCs w:val="16"/>
              </w:rPr>
              <w:t>Punti 5</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sidR="00655E7E">
              <w:rPr>
                <w:rFonts w:ascii="Times New Roman" w:hAnsi="Times New Roman" w:cs="Times New Roman"/>
                <w:sz w:val="18"/>
                <w:szCs w:val="16"/>
              </w:rPr>
              <w:tab/>
            </w:r>
            <w:r w:rsidRPr="00655E7E">
              <w:rPr>
                <w:rFonts w:ascii="Times New Roman" w:hAnsi="Times New Roman" w:cs="Times New Roman"/>
                <w:b/>
                <w:sz w:val="18"/>
                <w:szCs w:val="16"/>
              </w:rPr>
              <w:t>Punti 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655E7E">
              <w:rPr>
                <w:rFonts w:ascii="Times New Roman" w:hAnsi="Times New Roman" w:cs="Times New Roman"/>
                <w:sz w:val="18"/>
                <w:szCs w:val="16"/>
              </w:rPr>
              <w:tab/>
            </w:r>
            <w:r w:rsidRPr="00655E7E">
              <w:rPr>
                <w:rFonts w:ascii="Times New Roman" w:hAnsi="Times New Roman" w:cs="Times New Roman"/>
                <w:b/>
                <w:sz w:val="18"/>
                <w:szCs w:val="16"/>
              </w:rPr>
              <w:t>Punti 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655E7E">
              <w:rPr>
                <w:rFonts w:ascii="Times New Roman" w:hAnsi="Times New Roman" w:cs="Times New Roman"/>
                <w:sz w:val="18"/>
                <w:szCs w:val="16"/>
              </w:rPr>
              <w:tab/>
            </w:r>
            <w:r w:rsidRPr="00655E7E">
              <w:rPr>
                <w:rFonts w:ascii="Times New Roman" w:hAnsi="Times New Roman" w:cs="Times New Roman"/>
                <w:b/>
                <w:sz w:val="18"/>
                <w:szCs w:val="16"/>
              </w:rPr>
              <w:t>Punti 1</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N.B.: il certificato viene rilasciato solo a chi</w:t>
            </w:r>
          </w:p>
          <w:p w:rsidR="00C00617" w:rsidRPr="00655E7E" w:rsidRDefault="00C00617" w:rsidP="00655E7E">
            <w:pPr>
              <w:pStyle w:val="Default"/>
              <w:numPr>
                <w:ilvl w:val="0"/>
                <w:numId w:val="2"/>
              </w:numPr>
              <w:tabs>
                <w:tab w:val="right" w:pos="7371"/>
              </w:tabs>
              <w:rPr>
                <w:rFonts w:ascii="Times New Roman" w:hAnsi="Times New Roman" w:cs="Times New Roman"/>
                <w:sz w:val="18"/>
                <w:szCs w:val="16"/>
              </w:rPr>
            </w:pPr>
            <w:r w:rsidRPr="00655E7E">
              <w:rPr>
                <w:rFonts w:ascii="Times New Roman" w:hAnsi="Times New Roman" w:cs="Times New Roman"/>
                <w:sz w:val="18"/>
                <w:szCs w:val="16"/>
              </w:rPr>
              <w:t>È in possesso di certificazione di Livello C1 del QCER (art 4 comma 2)</w:t>
            </w:r>
          </w:p>
          <w:p w:rsidR="00C00617" w:rsidRPr="00655E7E" w:rsidRDefault="00C00617" w:rsidP="00655E7E">
            <w:pPr>
              <w:pStyle w:val="Default"/>
              <w:numPr>
                <w:ilvl w:val="0"/>
                <w:numId w:val="2"/>
              </w:numPr>
              <w:tabs>
                <w:tab w:val="right" w:pos="7371"/>
              </w:tabs>
              <w:rPr>
                <w:rFonts w:ascii="Times New Roman" w:hAnsi="Times New Roman" w:cs="Times New Roman"/>
                <w:sz w:val="18"/>
                <w:szCs w:val="16"/>
              </w:rPr>
            </w:pPr>
            <w:r w:rsidRPr="00655E7E">
              <w:rPr>
                <w:rFonts w:ascii="Times New Roman" w:hAnsi="Times New Roman" w:cs="Times New Roman"/>
                <w:sz w:val="18"/>
                <w:szCs w:val="16"/>
              </w:rPr>
              <w:t>Ha frequentato il corso metodologico</w:t>
            </w:r>
          </w:p>
          <w:p w:rsidR="00C00617" w:rsidRPr="00655E7E" w:rsidRDefault="00C00617" w:rsidP="00655E7E">
            <w:pPr>
              <w:pStyle w:val="Default"/>
              <w:numPr>
                <w:ilvl w:val="0"/>
                <w:numId w:val="2"/>
              </w:numPr>
              <w:tabs>
                <w:tab w:val="right" w:pos="7371"/>
              </w:tabs>
              <w:rPr>
                <w:rFonts w:ascii="Times New Roman" w:hAnsi="Times New Roman" w:cs="Times New Roman"/>
                <w:sz w:val="18"/>
                <w:szCs w:val="16"/>
              </w:rPr>
            </w:pPr>
            <w:r w:rsidRPr="00655E7E">
              <w:rPr>
                <w:rFonts w:ascii="Times New Roman" w:hAnsi="Times New Roman" w:cs="Times New Roman"/>
                <w:sz w:val="18"/>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L) CLIL per i docenti NON in possesso di Certificazione di livello C1, ma che avendo svolto la parte metodologica presso le strutture universitarie, sono in possesso di un ATTESTATO di frequenza al corso di perfezionamento</w:t>
            </w:r>
            <w:r w:rsidR="00655E7E">
              <w:rPr>
                <w:rFonts w:ascii="Times New Roman" w:hAnsi="Times New Roman" w:cs="Times New Roman"/>
                <w:sz w:val="18"/>
                <w:szCs w:val="16"/>
              </w:rPr>
              <w:t>.</w:t>
            </w:r>
            <w:r w:rsidRPr="00655E7E">
              <w:rPr>
                <w:rFonts w:ascii="Times New Roman" w:hAnsi="Times New Roman" w:cs="Times New Roman"/>
                <w:sz w:val="18"/>
                <w:szCs w:val="16"/>
              </w:rPr>
              <w:t xml:space="preserve"> </w:t>
            </w:r>
          </w:p>
          <w:p w:rsidR="00C00617" w:rsidRPr="00655E7E" w:rsidRDefault="00655E7E" w:rsidP="00655E7E">
            <w:pPr>
              <w:pStyle w:val="Default"/>
              <w:tabs>
                <w:tab w:val="right" w:pos="7371"/>
              </w:tabs>
              <w:rPr>
                <w:rFonts w:ascii="Times New Roman" w:hAnsi="Times New Roman" w:cs="Times New Roman"/>
                <w:b/>
                <w:sz w:val="18"/>
                <w:szCs w:val="16"/>
              </w:rPr>
            </w:pPr>
            <w:r>
              <w:rPr>
                <w:rFonts w:ascii="Times New Roman" w:hAnsi="Times New Roman" w:cs="Times New Roman"/>
                <w:b/>
                <w:sz w:val="18"/>
                <w:szCs w:val="16"/>
              </w:rPr>
              <w:tab/>
            </w:r>
            <w:r w:rsidR="00C00617" w:rsidRPr="00655E7E">
              <w:rPr>
                <w:rFonts w:ascii="Times New Roman" w:hAnsi="Times New Roman" w:cs="Times New Roman"/>
                <w:b/>
                <w:sz w:val="18"/>
                <w:szCs w:val="16"/>
              </w:rPr>
              <w:t>Punti 0,5</w:t>
            </w:r>
          </w:p>
          <w:p w:rsidR="00C00617" w:rsidRPr="00655E7E" w:rsidRDefault="00C00617" w:rsidP="00655E7E">
            <w:pPr>
              <w:pStyle w:val="Default"/>
              <w:tabs>
                <w:tab w:val="right" w:pos="7371"/>
              </w:tabs>
              <w:rPr>
                <w:rFonts w:ascii="Times New Roman" w:hAnsi="Times New Roman" w:cs="Times New Roman"/>
                <w:sz w:val="18"/>
                <w:szCs w:val="16"/>
              </w:rPr>
            </w:pPr>
            <w:r w:rsidRPr="00655E7E">
              <w:rPr>
                <w:rFonts w:ascii="Times New Roman" w:hAnsi="Times New Roman" w:cs="Times New Roman"/>
                <w:sz w:val="18"/>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655E7E" w:rsidRPr="00655E7E" w:rsidRDefault="00C00617" w:rsidP="00655E7E">
            <w:pPr>
              <w:pStyle w:val="Default"/>
              <w:tabs>
                <w:tab w:val="right" w:pos="7371"/>
              </w:tabs>
              <w:rPr>
                <w:rFonts w:ascii="Times New Roman" w:hAnsi="Times New Roman" w:cs="Times New Roman"/>
                <w:b/>
                <w:i/>
                <w:sz w:val="18"/>
                <w:szCs w:val="16"/>
              </w:rPr>
            </w:pPr>
            <w:r w:rsidRPr="00655E7E">
              <w:rPr>
                <w:rFonts w:ascii="Times New Roman" w:hAnsi="Times New Roman" w:cs="Times New Roman"/>
                <w:b/>
                <w:i/>
                <w:sz w:val="18"/>
                <w:szCs w:val="16"/>
              </w:rPr>
              <w:t>N.B. i titoli relativi a  B), C), D), E), F), G),  I), L), anche cumulabili tra di loro, sono valutati fino ad un massimo di</w:t>
            </w:r>
            <w:r w:rsidR="00655E7E">
              <w:rPr>
                <w:rFonts w:ascii="Times New Roman" w:hAnsi="Times New Roman" w:cs="Times New Roman"/>
                <w:b/>
                <w:i/>
                <w:sz w:val="18"/>
                <w:szCs w:val="16"/>
              </w:rPr>
              <w:t xml:space="preserve"> </w:t>
            </w:r>
            <w:r w:rsidRPr="00655E7E">
              <w:rPr>
                <w:rFonts w:ascii="Times New Roman" w:hAnsi="Times New Roman" w:cs="Times New Roman"/>
                <w:b/>
                <w:i/>
                <w:sz w:val="18"/>
                <w:szCs w:val="16"/>
              </w:rPr>
              <w:t xml:space="preserve">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4E7677">
        <w:trPr>
          <w:trHeight w:val="737"/>
        </w:trPr>
        <w:tc>
          <w:tcPr>
            <w:tcW w:w="7735" w:type="dxa"/>
            <w:tcBorders>
              <w:top w:val="single" w:sz="4" w:space="0" w:color="000000"/>
              <w:left w:val="single" w:sz="4" w:space="0" w:color="000000"/>
              <w:bottom w:val="single" w:sz="4" w:space="0" w:color="000000"/>
              <w:right w:val="single" w:sz="4" w:space="0" w:color="000000"/>
            </w:tcBorders>
            <w:vAlign w:val="center"/>
          </w:tcPr>
          <w:p w:rsidR="004E7677" w:rsidRPr="00655E7E" w:rsidRDefault="00C00617" w:rsidP="00655E7E">
            <w:pPr>
              <w:pStyle w:val="Default"/>
              <w:tabs>
                <w:tab w:val="right" w:pos="7371"/>
              </w:tabs>
              <w:rPr>
                <w:rFonts w:ascii="Times New Roman" w:hAnsi="Times New Roman" w:cs="Times New Roman"/>
                <w:b/>
                <w:sz w:val="18"/>
                <w:szCs w:val="16"/>
              </w:rPr>
            </w:pPr>
            <w:r w:rsidRPr="00655E7E">
              <w:rPr>
                <w:rFonts w:ascii="Times New Roman" w:hAnsi="Times New Roman" w:cs="Times New Roman"/>
                <w:b/>
                <w:sz w:val="18"/>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 xml:space="preserve">Data .......................................firma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lastRenderedPageBreak/>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 xml:space="preserve">ed </w:t>
      </w:r>
      <w:proofErr w:type="spellStart"/>
      <w:r w:rsidRPr="00F21474">
        <w:rPr>
          <w:bCs/>
          <w:sz w:val="18"/>
          <w:szCs w:val="18"/>
          <w:u w:color="FF0000"/>
        </w:rPr>
        <w:t>iservizi</w:t>
      </w:r>
      <w:proofErr w:type="spellEnd"/>
      <w:r w:rsidRPr="00F21474">
        <w:rPr>
          <w:bCs/>
          <w:sz w:val="18"/>
          <w:szCs w:val="18"/>
          <w:u w:color="FF0000"/>
        </w:rPr>
        <w:t xml:space="preserve">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C00617" w:rsidRPr="00F21474" w:rsidRDefault="00C00617" w:rsidP="00B53476">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E97144">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characterSpacingControl w:val="doNotCompress"/>
  <w:compat/>
  <w:rsids>
    <w:rsidRoot w:val="00C00617"/>
    <w:rsid w:val="001E2209"/>
    <w:rsid w:val="003423B7"/>
    <w:rsid w:val="003B0885"/>
    <w:rsid w:val="003E085D"/>
    <w:rsid w:val="00412EF3"/>
    <w:rsid w:val="004A4F5A"/>
    <w:rsid w:val="004E7677"/>
    <w:rsid w:val="00602D67"/>
    <w:rsid w:val="00655E7E"/>
    <w:rsid w:val="0068083E"/>
    <w:rsid w:val="00722EBA"/>
    <w:rsid w:val="00B050D7"/>
    <w:rsid w:val="00C00617"/>
    <w:rsid w:val="00C90897"/>
    <w:rsid w:val="00E45626"/>
    <w:rsid w:val="00E97144"/>
    <w:rsid w:val="00F07FBD"/>
    <w:rsid w:val="00F27586"/>
    <w:rsid w:val="00F47037"/>
    <w:rsid w:val="00F7116A"/>
    <w:rsid w:val="00F93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7643</Words>
  <Characters>43566</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Alessandro Siena</cp:lastModifiedBy>
  <cp:revision>3</cp:revision>
  <dcterms:created xsi:type="dcterms:W3CDTF">2024-02-27T09:36:00Z</dcterms:created>
  <dcterms:modified xsi:type="dcterms:W3CDTF">2024-03-09T18:59:00Z</dcterms:modified>
</cp:coreProperties>
</file>