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left="7360" w:right="1623"/>
      </w:pPr>
      <w:r>
        <w:rPr/>
        <w:t>Il</w:t>
      </w:r>
      <w:r>
        <w:rPr>
          <w:spacing w:val="-10"/>
        </w:rPr>
        <w:t> </w:t>
      </w:r>
      <w:r>
        <w:rPr/>
        <w:t>Dirigente</w:t>
      </w:r>
      <w:r>
        <w:rPr>
          <w:spacing w:val="-7"/>
        </w:rPr>
        <w:t> </w:t>
      </w:r>
      <w:r>
        <w:rPr/>
        <w:t>scolastico</w:t>
      </w:r>
      <w:r>
        <w:rPr>
          <w:spacing w:val="-51"/>
        </w:rPr>
        <w:t> </w:t>
      </w:r>
      <w:r>
        <w:rPr/>
        <w:t>I.P.E.O.A.</w:t>
      </w:r>
    </w:p>
    <w:p>
      <w:pPr>
        <w:pStyle w:val="BodyText"/>
        <w:spacing w:line="293" w:lineRule="exact"/>
        <w:ind w:left="7360"/>
      </w:pPr>
      <w:r>
        <w:rPr/>
        <w:t>“E.</w:t>
      </w:r>
      <w:r>
        <w:rPr>
          <w:spacing w:val="-2"/>
        </w:rPr>
        <w:t> </w:t>
      </w:r>
      <w:r>
        <w:rPr/>
        <w:t>MATTEI”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VIESTE (FG)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5084" w:val="left" w:leader="none"/>
          <w:tab w:pos="5274" w:val="left" w:leader="none"/>
          <w:tab w:pos="6706" w:val="left" w:leader="none"/>
          <w:tab w:pos="8697" w:val="left" w:leader="none"/>
          <w:tab w:pos="9001" w:val="left" w:leader="none"/>
        </w:tabs>
        <w:spacing w:line="441" w:lineRule="auto"/>
        <w:ind w:right="398"/>
        <w:jc w:val="both"/>
      </w:pPr>
      <w:r>
        <w:rPr/>
        <w:t>_l_</w:t>
      </w:r>
      <w:r>
        <w:rPr>
          <w:spacing w:val="-2"/>
        </w:rPr>
        <w:t> </w:t>
      </w:r>
      <w:r>
        <w:rPr/>
        <w:t>sottoscritt_</w:t>
      </w:r>
      <w:r>
        <w:rPr>
          <w:u w:val="single"/>
        </w:rPr>
        <w:tab/>
        <w:tab/>
      </w:r>
      <w:r>
        <w:rPr/>
        <w:t>nat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>    </w:t>
      </w:r>
      <w:r>
        <w:rPr>
          <w:spacing w:val="55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/</w:t>
      </w:r>
      <w:r>
        <w:rPr>
          <w:spacing w:val="1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via</w:t>
      </w:r>
      <w:r>
        <w:rPr>
          <w:u w:val="single"/>
        </w:rPr>
        <w:tab/>
        <w:tab/>
        <w:tab/>
      </w:r>
      <w:r>
        <w:rPr/>
        <w:t>n.</w:t>
      </w:r>
      <w:r>
        <w:rPr>
          <w:spacing w:val="1"/>
          <w:u w:val="single"/>
        </w:rPr>
        <w:t> </w:t>
      </w:r>
      <w:r>
        <w:rPr/>
        <w:t>in servizio</w:t>
      </w:r>
      <w:r>
        <w:rPr>
          <w:spacing w:val="1"/>
        </w:rPr>
        <w:t> </w:t>
      </w:r>
      <w:r>
        <w:rPr/>
        <w:t>presso</w:t>
      </w:r>
      <w:r>
        <w:rPr>
          <w:spacing w:val="-3"/>
        </w:rPr>
        <w:t> </w:t>
      </w:r>
      <w:r>
        <w:rPr/>
        <w:t>codesto</w:t>
      </w:r>
      <w:r>
        <w:rPr>
          <w:spacing w:val="-3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qualità di</w:t>
      </w:r>
      <w:r>
        <w:rPr>
          <w:u w:val="single"/>
        </w:rPr>
        <w:tab/>
        <w:tab/>
        <w:tab/>
      </w:r>
      <w:r>
        <w:rPr/>
        <w:t>con</w:t>
      </w:r>
      <w:r>
        <w:rPr>
          <w:spacing w:val="-7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Ind./Determinato</w:t>
      </w:r>
    </w:p>
    <w:p>
      <w:pPr>
        <w:pStyle w:val="BodyText"/>
        <w:spacing w:line="289" w:lineRule="exact"/>
        <w:ind w:left="5134" w:right="5165"/>
        <w:jc w:val="center"/>
      </w:pPr>
      <w:r>
        <w:rPr/>
        <w:t>CHIEDE</w:t>
      </w:r>
    </w:p>
    <w:p>
      <w:pPr>
        <w:pStyle w:val="BodyText"/>
        <w:tabs>
          <w:tab w:pos="8599" w:val="left" w:leader="none"/>
        </w:tabs>
        <w:spacing w:line="271" w:lineRule="auto" w:before="250"/>
        <w:ind w:right="389"/>
        <w:jc w:val="both"/>
      </w:pPr>
      <w:r>
        <w:rPr/>
        <w:t>alla</w:t>
      </w:r>
      <w:r>
        <w:rPr>
          <w:spacing w:val="-2"/>
        </w:rPr>
        <w:t> </w:t>
      </w:r>
      <w:r>
        <w:rPr/>
        <w:t>S.V.</w:t>
      </w:r>
      <w:r>
        <w:rPr>
          <w:spacing w:val="53"/>
        </w:rPr>
        <w:t> </w:t>
      </w:r>
      <w:r>
        <w:rPr/>
        <w:t>che</w:t>
      </w:r>
      <w:r>
        <w:rPr>
          <w:spacing w:val="-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delle</w:t>
      </w:r>
      <w:r>
        <w:rPr>
          <w:spacing w:val="-1"/>
        </w:rPr>
        <w:t> </w:t>
      </w:r>
      <w:r>
        <w:rPr/>
        <w:t>norme</w:t>
      </w:r>
      <w:r>
        <w:rPr>
          <w:spacing w:val="-1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dal</w:t>
      </w:r>
      <w:r>
        <w:rPr>
          <w:spacing w:val="-4"/>
        </w:rPr>
        <w:t> </w:t>
      </w:r>
      <w:r>
        <w:rPr/>
        <w:t>Contratto</w:t>
      </w:r>
      <w:r>
        <w:rPr>
          <w:spacing w:val="-9"/>
        </w:rPr>
        <w:t> </w:t>
      </w:r>
      <w:r>
        <w:rPr/>
        <w:t>Scuola</w:t>
      </w:r>
      <w:r>
        <w:rPr>
          <w:spacing w:val="2"/>
        </w:rPr>
        <w:t> </w:t>
      </w:r>
      <w:r>
        <w:rPr/>
        <w:t>2006/09</w:t>
      </w:r>
      <w:r>
        <w:rPr>
          <w:spacing w:val="-4"/>
        </w:rPr>
        <w:t> </w:t>
      </w:r>
      <w:r>
        <w:rPr/>
        <w:t>_l_</w:t>
      </w:r>
      <w:r>
        <w:rPr>
          <w:spacing w:val="-1"/>
        </w:rPr>
        <w:t> </w:t>
      </w:r>
      <w:r>
        <w:rPr/>
        <w:t>veng</w:t>
      </w:r>
      <w:r>
        <w:rPr>
          <w:u w:val="single"/>
        </w:rPr>
        <w:tab/>
      </w:r>
      <w:r>
        <w:rPr/>
        <w:t>concess_ i_ seguent_</w:t>
      </w:r>
      <w:r>
        <w:rPr>
          <w:spacing w:val="-51"/>
        </w:rPr>
        <w:t> </w:t>
      </w:r>
      <w:r>
        <w:rPr/>
        <w:t>periodo di</w:t>
      </w:r>
      <w:r>
        <w:rPr>
          <w:spacing w:val="1"/>
        </w:rPr>
        <w:t> </w:t>
      </w:r>
      <w:r>
        <w:rPr/>
        <w:t>congedo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sotto</w:t>
      </w:r>
      <w:r>
        <w:rPr>
          <w:spacing w:val="-3"/>
        </w:rPr>
        <w:t> </w:t>
      </w:r>
      <w:r>
        <w:rPr/>
        <w:t>specificato:</w:t>
      </w:r>
    </w:p>
    <w:p>
      <w:pPr>
        <w:pStyle w:val="BodyText"/>
        <w:tabs>
          <w:tab w:pos="2249" w:val="left" w:leader="none"/>
          <w:tab w:pos="3193" w:val="left" w:leader="none"/>
          <w:tab w:pos="4111" w:val="left" w:leader="none"/>
          <w:tab w:pos="4174" w:val="left" w:leader="none"/>
          <w:tab w:pos="4213" w:val="left" w:leader="none"/>
          <w:tab w:pos="4971" w:val="left" w:leader="none"/>
          <w:tab w:pos="7075" w:val="left" w:leader="none"/>
          <w:tab w:pos="7229" w:val="left" w:leader="none"/>
          <w:tab w:pos="7548" w:val="left" w:leader="none"/>
          <w:tab w:pos="9159" w:val="left" w:leader="none"/>
          <w:tab w:pos="9263" w:val="left" w:leader="none"/>
          <w:tab w:pos="9632" w:val="left" w:leader="none"/>
          <w:tab w:pos="10483" w:val="left" w:leader="none"/>
        </w:tabs>
        <w:spacing w:line="439" w:lineRule="auto" w:before="207"/>
        <w:ind w:right="501"/>
        <w:jc w:val="both"/>
      </w:pPr>
      <w:r>
        <w:rPr/>
        <w:t>Art.</w:t>
      </w:r>
      <w:r>
        <w:rPr>
          <w:spacing w:val="-1"/>
        </w:rPr>
        <w:t> </w:t>
      </w:r>
      <w:r>
        <w:rPr/>
        <w:t>13/19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Ferie</w:t>
      </w:r>
      <w:r>
        <w:rPr>
          <w:spacing w:val="-2"/>
        </w:rPr>
        <w:t> </w:t>
      </w:r>
      <w:r>
        <w:rPr/>
        <w:t>A. S.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dal/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>        </w:t>
      </w:r>
      <w:r>
        <w:rPr>
          <w:spacing w:val="36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1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(gg.</w:t>
      </w:r>
      <w:r>
        <w:rPr>
          <w:u w:val="single"/>
        </w:rPr>
        <w:tab/>
        <w:tab/>
      </w:r>
      <w:r>
        <w:rPr>
          <w:spacing w:val="-4"/>
        </w:rPr>
        <w:t>)</w:t>
      </w:r>
      <w:r>
        <w:rPr>
          <w:spacing w:val="-51"/>
        </w:rPr>
        <w:t> </w:t>
      </w:r>
      <w:r>
        <w:rPr/>
        <w:t>dal</w:t>
      </w:r>
      <w:r>
        <w:rPr>
          <w:u w:val="single"/>
        </w:rPr>
        <w:t>        </w:t>
      </w:r>
      <w:r>
        <w:rPr>
          <w:spacing w:val="38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ab/>
        <w:tab/>
        <w:tab/>
      </w:r>
      <w:r>
        <w:rPr/>
        <w:t>(gg.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)</w:t>
      </w:r>
      <w:r>
        <w:rPr>
          <w:spacing w:val="103"/>
        </w:rPr>
        <w:t> </w:t>
      </w:r>
      <w:r>
        <w:rPr/>
        <w:t>dal</w:t>
      </w:r>
      <w:r>
        <w:rPr>
          <w:u w:val="single"/>
        </w:rPr>
        <w:t>        </w:t>
      </w:r>
      <w:r>
        <w:rPr>
          <w:spacing w:val="41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6"/>
          <w:u w:val="single"/>
        </w:rPr>
        <w:t> </w:t>
      </w:r>
      <w:r>
        <w:rPr/>
        <w:t>/</w:t>
      </w:r>
      <w:r>
        <w:rPr>
          <w:u w:val="single"/>
        </w:rPr>
        <w:tab/>
        <w:tab/>
        <w:tab/>
      </w:r>
      <w:r>
        <w:rPr/>
        <w:t>al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ab/>
        <w:tab/>
        <w:tab/>
      </w:r>
      <w:r>
        <w:rPr/>
        <w:t>(gg.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)</w:t>
      </w:r>
      <w:r>
        <w:rPr>
          <w:spacing w:val="-52"/>
        </w:rPr>
        <w:t> </w:t>
      </w:r>
      <w:r>
        <w:rPr/>
        <w:t>dal</w:t>
      </w:r>
      <w:r>
        <w:rPr>
          <w:u w:val="single"/>
        </w:rPr>
        <w:t>        </w:t>
      </w:r>
      <w:r>
        <w:rPr>
          <w:spacing w:val="38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ab/>
        <w:tab/>
        <w:tab/>
      </w:r>
      <w:r>
        <w:rPr/>
        <w:t>(gg.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)</w:t>
      </w:r>
      <w:r>
        <w:rPr>
          <w:spacing w:val="104"/>
        </w:rPr>
        <w:t> </w:t>
      </w:r>
      <w:r>
        <w:rPr/>
        <w:t>dal</w:t>
      </w:r>
      <w:r>
        <w:rPr>
          <w:u w:val="single"/>
        </w:rPr>
        <w:t> 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6"/>
          <w:u w:val="single"/>
        </w:rPr>
        <w:t> </w:t>
      </w:r>
      <w:r>
        <w:rPr/>
        <w:t>/</w:t>
      </w:r>
      <w:r>
        <w:rPr>
          <w:u w:val="single"/>
        </w:rPr>
        <w:tab/>
        <w:tab/>
        <w:tab/>
      </w:r>
      <w:r>
        <w:rPr/>
        <w:t>al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ab/>
        <w:tab/>
        <w:tab/>
      </w:r>
      <w:r>
        <w:rPr/>
        <w:t>(gg.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)</w:t>
      </w:r>
      <w:r>
        <w:rPr>
          <w:spacing w:val="-52"/>
        </w:rPr>
        <w:t> </w:t>
      </w:r>
      <w:r>
        <w:rPr/>
        <w:t>Art. 14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Festività</w:t>
      </w:r>
      <w:r>
        <w:rPr>
          <w:spacing w:val="-1"/>
        </w:rPr>
        <w:t> </w:t>
      </w:r>
      <w:r>
        <w:rPr/>
        <w:t>soppresse</w:t>
      </w:r>
      <w:r>
        <w:rPr>
          <w:spacing w:val="-1"/>
        </w:rPr>
        <w:t> </w:t>
      </w:r>
      <w:r>
        <w:rPr/>
        <w:t>A. S.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dal</w:t>
      </w:r>
      <w:r>
        <w:rPr>
          <w:u w:val="single"/>
        </w:rPr>
        <w:t>        </w:t>
      </w:r>
      <w:r>
        <w:rPr>
          <w:spacing w:val="38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ab/>
        <w:tab/>
      </w:r>
      <w:r>
        <w:rPr/>
        <w:t>al</w:t>
      </w:r>
      <w:r>
        <w:rPr>
          <w:u w:val="single"/>
        </w:rPr>
        <w:t>       </w:t>
      </w:r>
      <w:r>
        <w:rPr>
          <w:spacing w:val="43"/>
          <w:u w:val="single"/>
        </w:rPr>
        <w:t> </w:t>
      </w:r>
      <w:r>
        <w:rPr/>
        <w:t>/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ab/>
        <w:tab/>
      </w:r>
      <w:r>
        <w:rPr/>
        <w:t>(gg.</w:t>
      </w:r>
      <w:r>
        <w:rPr>
          <w:spacing w:val="2"/>
          <w:u w:val="single"/>
        </w:rPr>
        <w:t> </w:t>
      </w:r>
      <w:r>
        <w:rPr/>
        <w:t>)</w:t>
      </w:r>
    </w:p>
    <w:p>
      <w:pPr>
        <w:pStyle w:val="BodyText"/>
        <w:tabs>
          <w:tab w:pos="4241" w:val="left" w:leader="none"/>
          <w:tab w:pos="5101" w:val="left" w:leader="none"/>
          <w:tab w:pos="10579" w:val="left" w:leader="none"/>
          <w:tab w:pos="10936" w:val="left" w:leader="none"/>
        </w:tabs>
        <w:spacing w:line="441" w:lineRule="auto" w:before="1"/>
        <w:ind w:right="120" w:firstLine="868"/>
      </w:pPr>
      <w:r>
        <w:rPr/>
        <w:t>Recupero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fruire</w:t>
      </w:r>
      <w:r>
        <w:rPr>
          <w:spacing w:val="-2"/>
        </w:rPr>
        <w:t> </w:t>
      </w:r>
      <w:r>
        <w:rPr/>
        <w:t>Santo Patrono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Art.</w:t>
      </w:r>
      <w:r>
        <w:rPr>
          <w:spacing w:val="-1"/>
        </w:rPr>
        <w:t> </w:t>
      </w:r>
      <w:r>
        <w:rPr/>
        <w:t>15</w:t>
      </w:r>
      <w:r>
        <w:rPr>
          <w:spacing w:val="-5"/>
        </w:rPr>
        <w:t> </w:t>
      </w:r>
      <w:r>
        <w:rPr/>
        <w:t>–Permesso</w:t>
      </w:r>
      <w:r>
        <w:rPr>
          <w:spacing w:val="-3"/>
        </w:rPr>
        <w:t> </w:t>
      </w:r>
      <w:r>
        <w:rPr/>
        <w:t>Retribuito</w:t>
      </w:r>
      <w:r>
        <w:rPr>
          <w:spacing w:val="53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per</w:t>
      </w:r>
      <w:r>
        <w:rPr>
          <w:spacing w:val="-3"/>
        </w:rPr>
        <w:t> </w:t>
      </w:r>
      <w:r>
        <w:rPr/>
        <w:t>motiv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1806" w:val="left" w:leader="none"/>
          <w:tab w:pos="2378" w:val="left" w:leader="none"/>
          <w:tab w:pos="2949" w:val="left" w:leader="none"/>
          <w:tab w:pos="3597" w:val="left" w:leader="none"/>
          <w:tab w:pos="4168" w:val="left" w:leader="none"/>
          <w:tab w:pos="4980" w:val="left" w:leader="none"/>
          <w:tab w:pos="5940" w:val="left" w:leader="none"/>
        </w:tabs>
        <w:spacing w:line="290" w:lineRule="exact"/>
        <w:ind w:left="976"/>
      </w:pPr>
      <w:r>
        <w:rPr/>
        <w:t>dal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(gg.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1806" w:val="left" w:leader="none"/>
          <w:tab w:pos="2378" w:val="left" w:leader="none"/>
          <w:tab w:pos="2949" w:val="left" w:leader="none"/>
          <w:tab w:pos="3597" w:val="left" w:leader="none"/>
          <w:tab w:pos="4168" w:val="left" w:leader="none"/>
          <w:tab w:pos="4847" w:val="left" w:leader="none"/>
          <w:tab w:pos="4980" w:val="left" w:leader="none"/>
          <w:tab w:pos="5587" w:val="left" w:leader="none"/>
          <w:tab w:pos="5940" w:val="left" w:leader="none"/>
          <w:tab w:pos="10941" w:val="left" w:leader="none"/>
        </w:tabs>
        <w:spacing w:line="441" w:lineRule="auto" w:before="244"/>
        <w:ind w:left="976" w:right="116" w:hanging="864"/>
      </w:pPr>
      <w:r>
        <w:rPr/>
        <w:t>Art.</w:t>
      </w:r>
      <w:r>
        <w:rPr>
          <w:spacing w:val="-1"/>
        </w:rPr>
        <w:t> </w:t>
      </w:r>
      <w:r>
        <w:rPr/>
        <w:t>19</w:t>
      </w:r>
      <w:r>
        <w:rPr>
          <w:spacing w:val="-4"/>
        </w:rPr>
        <w:t> </w:t>
      </w:r>
      <w:r>
        <w:rPr/>
        <w:t>c.7</w:t>
      </w:r>
      <w:r>
        <w:rPr>
          <w:spacing w:val="-5"/>
        </w:rPr>
        <w:t> </w:t>
      </w:r>
      <w:r>
        <w:rPr/>
        <w:t>–</w:t>
      </w:r>
      <w:r>
        <w:rPr>
          <w:spacing w:val="3"/>
        </w:rPr>
        <w:t> </w:t>
      </w:r>
      <w:r>
        <w:rPr/>
        <w:t>Permesso</w:t>
      </w:r>
      <w:r>
        <w:rPr>
          <w:spacing w:val="-4"/>
        </w:rPr>
        <w:t> </w:t>
      </w:r>
      <w:r>
        <w:rPr/>
        <w:t>non</w:t>
      </w:r>
      <w:r>
        <w:rPr>
          <w:spacing w:val="2"/>
        </w:rPr>
        <w:t> </w:t>
      </w:r>
      <w:r>
        <w:rPr/>
        <w:t>retribuito</w:t>
      </w:r>
      <w:r>
        <w:rPr>
          <w:spacing w:val="-4"/>
        </w:rPr>
        <w:t> </w:t>
      </w:r>
      <w:r>
        <w:rPr/>
        <w:t>A. S.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per</w:t>
      </w:r>
      <w:r>
        <w:rPr>
          <w:spacing w:val="-8"/>
        </w:rPr>
        <w:t> </w:t>
      </w:r>
      <w:r>
        <w:rPr/>
        <w:t>motiv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dal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(gg.</w:t>
      </w:r>
      <w:r>
        <w:rPr>
          <w:u w:val="single"/>
        </w:rPr>
        <w:tab/>
        <w:tab/>
      </w:r>
      <w:r>
        <w:rPr/>
        <w:t>)</w:t>
      </w:r>
    </w:p>
    <w:p>
      <w:pPr>
        <w:pStyle w:val="BodyText"/>
        <w:tabs>
          <w:tab w:pos="903" w:val="left" w:leader="none"/>
          <w:tab w:pos="4855" w:val="left" w:leader="none"/>
          <w:tab w:pos="4962" w:val="left" w:leader="none"/>
          <w:tab w:pos="5393" w:val="left" w:leader="none"/>
          <w:tab w:pos="5533" w:val="left" w:leader="none"/>
          <w:tab w:pos="5715" w:val="left" w:leader="none"/>
          <w:tab w:pos="6223" w:val="left" w:leader="none"/>
          <w:tab w:pos="6359" w:val="left" w:leader="none"/>
          <w:tab w:pos="6545" w:val="left" w:leader="none"/>
          <w:tab w:pos="6794" w:val="left" w:leader="none"/>
          <w:tab w:pos="6930" w:val="left" w:leader="none"/>
          <w:tab w:pos="7117" w:val="left" w:leader="none"/>
          <w:tab w:pos="7622" w:val="left" w:leader="none"/>
          <w:tab w:pos="7654" w:val="left" w:leader="none"/>
          <w:tab w:pos="7737" w:val="left" w:leader="none"/>
          <w:tab w:pos="8270" w:val="left" w:leader="none"/>
          <w:tab w:pos="8307" w:val="left" w:leader="none"/>
          <w:tab w:pos="8389" w:val="left" w:leader="none"/>
          <w:tab w:pos="8841" w:val="left" w:leader="none"/>
          <w:tab w:pos="8878" w:val="left" w:leader="none"/>
          <w:tab w:pos="8961" w:val="left" w:leader="none"/>
          <w:tab w:pos="9581" w:val="left" w:leader="none"/>
          <w:tab w:pos="9652" w:val="left" w:leader="none"/>
          <w:tab w:pos="9689" w:val="left" w:leader="none"/>
          <w:tab w:pos="10545" w:val="left" w:leader="none"/>
          <w:tab w:pos="10613" w:val="left" w:leader="none"/>
          <w:tab w:pos="10654" w:val="left" w:leader="none"/>
        </w:tabs>
        <w:spacing w:line="439" w:lineRule="auto"/>
        <w:ind w:right="330" w:hanging="55"/>
        <w:jc w:val="center"/>
      </w:pPr>
      <w:r>
        <w:rPr/>
        <w:t>Art.</w:t>
      </w:r>
      <w:r>
        <w:rPr>
          <w:spacing w:val="-1"/>
        </w:rPr>
        <w:t> </w:t>
      </w:r>
      <w:r>
        <w:rPr/>
        <w:t>17</w:t>
      </w:r>
      <w:r>
        <w:rPr>
          <w:spacing w:val="-4"/>
        </w:rPr>
        <w:t> </w:t>
      </w:r>
      <w:r>
        <w:rPr/>
        <w:t>–Assenza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</w:t>
      </w:r>
      <w:r>
        <w:rPr>
          <w:spacing w:val="-1"/>
        </w:rPr>
        <w:t> </w:t>
      </w:r>
      <w:r>
        <w:rPr/>
        <w:t>specialistica</w:t>
      </w:r>
      <w:r>
        <w:rPr>
          <w:spacing w:val="-2"/>
        </w:rPr>
        <w:t> </w:t>
      </w:r>
      <w:r>
        <w:rPr/>
        <w:t>A. S.</w:t>
      </w:r>
      <w:r>
        <w:rPr>
          <w:u w:val="single"/>
        </w:rPr>
        <w:tab/>
      </w:r>
      <w:r>
        <w:rPr/>
        <w:t>_/</w:t>
      </w:r>
      <w:r>
        <w:rPr>
          <w:u w:val="single"/>
        </w:rPr>
        <w:tab/>
        <w:tab/>
        <w:tab/>
      </w:r>
      <w:r>
        <w:rPr/>
        <w:t>dal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al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</w:r>
      <w:r>
        <w:rPr/>
        <w:t>(gg.</w:t>
      </w:r>
      <w:r>
        <w:rPr>
          <w:u w:val="single"/>
        </w:rPr>
        <w:tab/>
      </w:r>
      <w:r>
        <w:rPr/>
        <w:t>)</w:t>
      </w:r>
      <w:r>
        <w:rPr>
          <w:spacing w:val="1"/>
        </w:rPr>
        <w:t> </w:t>
      </w:r>
      <w:r>
        <w:rPr/>
        <w:t>Art.</w:t>
      </w:r>
      <w:r>
        <w:rPr>
          <w:spacing w:val="-1"/>
        </w:rPr>
        <w:t> </w:t>
      </w:r>
      <w:r>
        <w:rPr/>
        <w:t>38</w:t>
      </w:r>
      <w:r>
        <w:rPr>
          <w:spacing w:val="-5"/>
        </w:rPr>
        <w:t> </w:t>
      </w:r>
      <w:r>
        <w:rPr/>
        <w:t>–Permesso</w:t>
      </w:r>
      <w:r>
        <w:rPr>
          <w:spacing w:val="-4"/>
        </w:rPr>
        <w:t> </w:t>
      </w:r>
      <w:r>
        <w:rPr/>
        <w:t>per cariche</w:t>
      </w:r>
      <w:r>
        <w:rPr>
          <w:spacing w:val="-2"/>
        </w:rPr>
        <w:t> </w:t>
      </w:r>
      <w:r>
        <w:rPr/>
        <w:t>elettive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</w:r>
      <w:r>
        <w:rPr/>
        <w:t>dal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  <w:tab/>
      </w:r>
      <w:r>
        <w:rPr/>
        <w:t>al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(gg.</w:t>
      </w:r>
      <w:r>
        <w:rPr>
          <w:u w:val="single"/>
        </w:rPr>
        <w:tab/>
        <w:tab/>
      </w:r>
      <w:r>
        <w:rPr/>
        <w:t>)</w:t>
      </w:r>
      <w:r>
        <w:rPr>
          <w:spacing w:val="-51"/>
        </w:rPr>
        <w:t> </w:t>
      </w:r>
      <w:r>
        <w:rPr/>
        <w:t>Art.</w:t>
        <w:tab/>
        <w:t>– Permesso</w:t>
      </w:r>
      <w:r>
        <w:rPr>
          <w:spacing w:val="-2"/>
        </w:rPr>
        <w:t> </w:t>
      </w:r>
      <w:r>
        <w:rPr/>
        <w:t>per</w:t>
      </w:r>
      <w:r>
        <w:rPr>
          <w:u w:val="single"/>
        </w:rPr>
        <w:tab/>
        <w:tab/>
        <w:tab/>
      </w:r>
      <w:r>
        <w:rPr/>
        <w:t>dal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  <w:tab/>
        <w:tab/>
        <w:tab/>
      </w:r>
      <w:r>
        <w:rPr/>
        <w:t>al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(gg.</w:t>
      </w:r>
      <w:r>
        <w:rPr>
          <w:u w:val="single"/>
        </w:rPr>
        <w:tab/>
        <w:tab/>
        <w:tab/>
      </w:r>
      <w:r>
        <w:rPr>
          <w:spacing w:val="-4"/>
        </w:rPr>
        <w:t>)</w:t>
      </w:r>
      <w:r>
        <w:rPr>
          <w:spacing w:val="-51"/>
        </w:rPr>
        <w:t> </w:t>
      </w:r>
      <w:r>
        <w:rPr/>
        <w:t>Art.</w:t>
        <w:tab/>
        <w:t>– Permesso</w:t>
      </w:r>
      <w:r>
        <w:rPr>
          <w:spacing w:val="-2"/>
        </w:rPr>
        <w:t> </w:t>
      </w:r>
      <w:r>
        <w:rPr/>
        <w:t>per</w:t>
      </w:r>
      <w:r>
        <w:rPr>
          <w:u w:val="single"/>
        </w:rPr>
        <w:tab/>
        <w:tab/>
        <w:tab/>
      </w:r>
      <w:r>
        <w:rPr/>
        <w:t>dal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/</w:t>
      </w:r>
      <w:r>
        <w:rPr>
          <w:u w:val="single"/>
        </w:rPr>
        <w:tab/>
        <w:tab/>
        <w:tab/>
        <w:tab/>
      </w:r>
      <w:r>
        <w:rPr>
          <w:spacing w:val="-1"/>
        </w:rPr>
        <w:t>al</w:t>
      </w:r>
      <w:r>
        <w:rPr>
          <w:spacing w:val="65"/>
          <w:u w:val="single"/>
        </w:rPr>
        <w:t>   </w:t>
      </w:r>
      <w:r>
        <w:rPr>
          <w:spacing w:val="65"/>
          <w:u w:val="single"/>
        </w:rPr>
        <w:t> </w:t>
      </w:r>
      <w:r>
        <w:rPr>
          <w:spacing w:val="-2"/>
        </w:rPr>
        <w:t>/</w:t>
      </w:r>
      <w:r>
        <w:rPr>
          <w:spacing w:val="63"/>
          <w:u w:val="single"/>
        </w:rPr>
        <w:t>   </w:t>
      </w:r>
      <w:r>
        <w:rPr>
          <w:spacing w:val="64"/>
          <w:u w:val="single"/>
        </w:rPr>
        <w:t> </w:t>
      </w:r>
      <w:r>
        <w:rPr>
          <w:spacing w:val="-2"/>
        </w:rPr>
        <w:t>/</w:t>
      </w:r>
      <w:r>
        <w:rPr>
          <w:spacing w:val="50"/>
          <w:u w:val="single"/>
        </w:rPr>
        <w:t>      </w:t>
      </w:r>
      <w:r>
        <w:rPr>
          <w:spacing w:val="50"/>
          <w:u w:val="single"/>
        </w:rPr>
        <w:t> </w:t>
      </w:r>
      <w:r>
        <w:rPr>
          <w:w w:val="95"/>
        </w:rPr>
        <w:t>(gg.</w:t>
      </w:r>
      <w:r>
        <w:rPr>
          <w:spacing w:val="48"/>
          <w:u w:val="single"/>
        </w:rPr>
        <w:t>     </w:t>
      </w:r>
      <w:r>
        <w:rPr>
          <w:spacing w:val="49"/>
          <w:u w:val="single"/>
        </w:rPr>
        <w:t> </w:t>
      </w:r>
      <w:r>
        <w:rPr/>
        <w:t>)</w:t>
      </w:r>
      <w:r>
        <w:rPr>
          <w:spacing w:val="-5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suddetto</w:t>
      </w:r>
      <w:r>
        <w:rPr>
          <w:spacing w:val="-4"/>
        </w:rPr>
        <w:t> </w:t>
      </w:r>
      <w:r>
        <w:rPr/>
        <w:t>periodo</w:t>
      </w:r>
      <w:r>
        <w:rPr>
          <w:spacing w:val="1"/>
        </w:rPr>
        <w:t> </w:t>
      </w:r>
      <w:r>
        <w:rPr/>
        <w:t>di ferie</w:t>
      </w:r>
      <w:r>
        <w:rPr>
          <w:spacing w:val="-1"/>
        </w:rPr>
        <w:t> </w:t>
      </w:r>
      <w:r>
        <w:rPr/>
        <w:t>sarà</w:t>
      </w:r>
      <w:r>
        <w:rPr>
          <w:spacing w:val="-1"/>
        </w:rPr>
        <w:t> </w:t>
      </w:r>
      <w:r>
        <w:rPr/>
        <w:t>sostituito dal</w:t>
      </w:r>
      <w:r>
        <w:rPr>
          <w:spacing w:val="-4"/>
        </w:rPr>
        <w:t> </w:t>
      </w:r>
      <w:r>
        <w:rPr/>
        <w:t>Prof.</w:t>
      </w:r>
      <w:r>
        <w:rPr>
          <w:u w:val="single"/>
        </w:rPr>
        <w:t>                                                         </w:t>
      </w:r>
      <w:r>
        <w:rPr>
          <w:spacing w:val="17"/>
          <w:u w:val="single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u w:val="single"/>
        </w:rPr>
        <w:t>        </w:t>
      </w:r>
      <w:r>
        <w:rPr>
          <w:spacing w:val="43"/>
          <w:u w:val="single"/>
        </w:rPr>
        <w:t> </w:t>
      </w:r>
      <w:r>
        <w:rPr/>
        <w:t>ora;</w:t>
      </w:r>
    </w:p>
    <w:p>
      <w:pPr>
        <w:pStyle w:val="BodyText"/>
        <w:tabs>
          <w:tab w:pos="3742" w:val="left" w:leader="none"/>
          <w:tab w:pos="9067" w:val="left" w:leader="none"/>
          <w:tab w:pos="10580" w:val="left" w:leader="none"/>
        </w:tabs>
        <w:spacing w:line="441" w:lineRule="auto"/>
        <w:ind w:right="477"/>
        <w:jc w:val="both"/>
      </w:pPr>
      <w:r>
        <w:rPr/>
        <w:t>Prof.</w:t>
      </w:r>
      <w:r>
        <w:rPr>
          <w:u w:val="single"/>
        </w:rPr>
        <w:tab/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u w:val="single"/>
        </w:rPr>
        <w:t>        </w:t>
      </w:r>
      <w:r>
        <w:rPr>
          <w:spacing w:val="43"/>
          <w:u w:val="single"/>
        </w:rPr>
        <w:t> </w:t>
      </w:r>
      <w:r>
        <w:rPr/>
        <w:t>ora;  </w:t>
      </w:r>
      <w:r>
        <w:rPr>
          <w:spacing w:val="52"/>
        </w:rPr>
        <w:t> </w:t>
      </w:r>
      <w:r>
        <w:rPr/>
        <w:t>Prof.</w:t>
      </w:r>
      <w:r>
        <w:rPr>
          <w:u w:val="single"/>
        </w:rPr>
        <w:tab/>
      </w:r>
      <w:r>
        <w:rPr/>
        <w:t>per la _</w:t>
      </w:r>
      <w:r>
        <w:rPr>
          <w:spacing w:val="1"/>
          <w:u w:val="single"/>
        </w:rPr>
        <w:t> </w:t>
      </w:r>
      <w:r>
        <w:rPr/>
        <w:t>ora;</w:t>
      </w:r>
      <w:r>
        <w:rPr>
          <w:spacing w:val="-52"/>
        </w:rPr>
        <w:t> </w:t>
      </w:r>
      <w:r>
        <w:rPr/>
        <w:t>Prof.</w:t>
      </w:r>
      <w:r>
        <w:rPr>
          <w:u w:val="single"/>
        </w:rPr>
        <w:tab/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u w:val="single"/>
        </w:rPr>
        <w:t>        </w:t>
      </w:r>
      <w:r>
        <w:rPr>
          <w:spacing w:val="43"/>
          <w:u w:val="single"/>
        </w:rPr>
        <w:t> </w:t>
      </w:r>
      <w:r>
        <w:rPr/>
        <w:t>ora;  </w:t>
      </w:r>
      <w:r>
        <w:rPr>
          <w:spacing w:val="52"/>
        </w:rPr>
        <w:t> </w:t>
      </w:r>
      <w:r>
        <w:rPr/>
        <w:t>Prof.</w:t>
      </w:r>
      <w:r>
        <w:rPr>
          <w:u w:val="single"/>
        </w:rPr>
        <w:tab/>
      </w:r>
      <w:r>
        <w:rPr/>
        <w:t>per la _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ora.</w:t>
      </w:r>
      <w:r>
        <w:rPr>
          <w:spacing w:val="-52"/>
        </w:rPr>
        <w:t> </w:t>
      </w:r>
      <w:r>
        <w:rPr/>
        <w:t>Si</w:t>
      </w:r>
      <w:r>
        <w:rPr>
          <w:spacing w:val="-6"/>
        </w:rPr>
        <w:t> </w:t>
      </w:r>
      <w:r>
        <w:rPr/>
        <w:t>riserva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presentare</w:t>
      </w:r>
      <w:r>
        <w:rPr>
          <w:spacing w:val="-3"/>
        </w:rPr>
        <w:t> </w:t>
      </w:r>
      <w:r>
        <w:rPr/>
        <w:t>idonea</w:t>
      </w:r>
      <w:r>
        <w:rPr>
          <w:spacing w:val="1"/>
        </w:rPr>
        <w:t> </w:t>
      </w:r>
      <w:r>
        <w:rPr/>
        <w:t>certificazione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3156" w:val="left" w:leader="none"/>
          <w:tab w:pos="7897" w:val="left" w:leader="none"/>
        </w:tabs>
        <w:spacing w:line="284" w:lineRule="exact"/>
      </w:pPr>
      <w:r>
        <w:rPr/>
        <w:t>Vieste,</w:t>
      </w:r>
      <w:r>
        <w:rPr>
          <w:u w:val="single"/>
        </w:rPr>
        <w:tab/>
      </w:r>
      <w:r>
        <w:rPr/>
        <w:tab/>
        <w:t>Firma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  <w:r>
        <w:rPr/>
        <w:pict>
          <v:shape style="position:absolute;margin-left:340.799988pt;margin-top:13.195961pt;width:197.5pt;height:.1pt;mso-position-horizontal-relative:page;mso-position-vertical-relative:paragraph;z-index:-15728640;mso-wrap-distance-left:0;mso-wrap-distance-right:0" coordorigin="6816,264" coordsize="3950,0" path="m6816,264l10766,264e" filled="false" stroked="true" strokeweight=".7798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tabs>
          <w:tab w:pos="7023" w:val="left" w:leader="none"/>
        </w:tabs>
        <w:spacing w:before="100"/>
        <w:ind w:left="985"/>
      </w:pPr>
      <w:r>
        <w:rPr/>
        <w:t>Collaboratori</w:t>
      </w:r>
      <w:r>
        <w:rPr>
          <w:spacing w:val="-6"/>
        </w:rPr>
        <w:t> </w:t>
      </w:r>
      <w:r>
        <w:rPr/>
        <w:t>DS</w:t>
        <w:tab/>
        <w:t>Il</w:t>
      </w:r>
      <w:r>
        <w:rPr>
          <w:spacing w:val="-4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pStyle w:val="BodyText"/>
        <w:tabs>
          <w:tab w:pos="6697" w:val="left" w:leader="none"/>
        </w:tabs>
        <w:spacing w:before="43"/>
      </w:pPr>
      <w:r>
        <w:rPr/>
        <w:t>Vincenzo</w:t>
      </w:r>
      <w:r>
        <w:rPr>
          <w:spacing w:val="-2"/>
        </w:rPr>
        <w:t> </w:t>
      </w:r>
      <w:r>
        <w:rPr/>
        <w:t>ROMANO/Anna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RUSSO</w:t>
        <w:tab/>
        <w:t>Damiano</w:t>
      </w:r>
      <w:r>
        <w:rPr>
          <w:spacing w:val="1"/>
        </w:rPr>
        <w:t> </w:t>
      </w:r>
      <w:r>
        <w:rPr/>
        <w:t>Francesco</w:t>
      </w:r>
      <w:r>
        <w:rPr>
          <w:spacing w:val="-5"/>
        </w:rPr>
        <w:t> </w:t>
      </w:r>
      <w:r>
        <w:rPr/>
        <w:t>IOCOLO</w:t>
      </w:r>
    </w:p>
    <w:sectPr>
      <w:type w:val="continuous"/>
      <w:pgSz w:w="11900" w:h="16840"/>
      <w:pgMar w:top="640" w:bottom="28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2024-06-15T07:46:22Z</dcterms:created>
  <dcterms:modified xsi:type="dcterms:W3CDTF">2024-06-15T07:46:22Z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